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A6" w:rsidRDefault="00B76BA6">
      <w:pPr>
        <w:rPr>
          <w:rFonts w:ascii="Times New Roman" w:hAnsi="Times New Roman" w:cs="Times New Roman"/>
          <w:sz w:val="24"/>
        </w:rPr>
      </w:pPr>
    </w:p>
    <w:p w:rsidR="00B76BA6" w:rsidRDefault="00B76BA6">
      <w:pPr>
        <w:rPr>
          <w:rFonts w:ascii="Times New Roman" w:hAnsi="Times New Roman" w:cs="Times New Roman"/>
          <w:sz w:val="24"/>
        </w:rPr>
      </w:pPr>
    </w:p>
    <w:p w:rsidR="006E1F58" w:rsidRDefault="00B7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76BA6" w:rsidRPr="00B76BA6" w:rsidRDefault="00B76BA6">
      <w:pPr>
        <w:rPr>
          <w:rFonts w:ascii="Times New Roman" w:hAnsi="Times New Roman" w:cs="Times New Roman"/>
          <w:sz w:val="20"/>
        </w:rPr>
      </w:pPr>
      <w:r w:rsidRPr="00B76BA6">
        <w:rPr>
          <w:rFonts w:ascii="Times New Roman" w:hAnsi="Times New Roman" w:cs="Times New Roman"/>
          <w:sz w:val="20"/>
        </w:rPr>
        <w:t xml:space="preserve">Imię i nazwisko rodzica / prawnego </w:t>
      </w:r>
      <w:r w:rsidRPr="00B76BA6">
        <w:rPr>
          <w:rFonts w:ascii="Times New Roman" w:hAnsi="Times New Roman" w:cs="Times New Roman"/>
          <w:sz w:val="20"/>
        </w:rPr>
        <w:br/>
        <w:t>opiekuna kandydata</w:t>
      </w:r>
    </w:p>
    <w:p w:rsidR="00B76BA6" w:rsidRDefault="00B76BA6" w:rsidP="00B7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76BA6" w:rsidRDefault="00B76BA6">
      <w:pPr>
        <w:rPr>
          <w:rFonts w:ascii="Times New Roman" w:hAnsi="Times New Roman" w:cs="Times New Roman"/>
          <w:sz w:val="20"/>
        </w:rPr>
      </w:pPr>
      <w:r w:rsidRPr="00B76BA6">
        <w:rPr>
          <w:rFonts w:ascii="Times New Roman" w:hAnsi="Times New Roman" w:cs="Times New Roman"/>
          <w:sz w:val="20"/>
        </w:rPr>
        <w:t xml:space="preserve">Adres do korespondencji w sprawach </w:t>
      </w:r>
      <w:r w:rsidRPr="00B76BA6">
        <w:rPr>
          <w:rFonts w:ascii="Times New Roman" w:hAnsi="Times New Roman" w:cs="Times New Roman"/>
          <w:sz w:val="20"/>
        </w:rPr>
        <w:br/>
        <w:t>rekrutacji</w:t>
      </w:r>
    </w:p>
    <w:p w:rsidR="00B76BA6" w:rsidRPr="00B76BA6" w:rsidRDefault="00B76BA6">
      <w:pPr>
        <w:rPr>
          <w:rFonts w:ascii="Times New Roman" w:hAnsi="Times New Roman" w:cs="Times New Roman"/>
          <w:sz w:val="20"/>
        </w:rPr>
      </w:pPr>
    </w:p>
    <w:p w:rsidR="00B76BA6" w:rsidRDefault="00B76BA6">
      <w:pPr>
        <w:rPr>
          <w:rFonts w:ascii="Times New Roman" w:hAnsi="Times New Roman" w:cs="Times New Roman"/>
          <w:sz w:val="24"/>
        </w:rPr>
      </w:pPr>
    </w:p>
    <w:p w:rsidR="00B76BA6" w:rsidRPr="00B76BA6" w:rsidRDefault="00B76BA6" w:rsidP="00B76BA6">
      <w:pPr>
        <w:jc w:val="center"/>
        <w:rPr>
          <w:rFonts w:ascii="Times New Roman" w:hAnsi="Times New Roman" w:cs="Times New Roman"/>
          <w:b/>
          <w:sz w:val="24"/>
        </w:rPr>
      </w:pPr>
      <w:r w:rsidRPr="00B76BA6">
        <w:rPr>
          <w:rFonts w:ascii="Times New Roman" w:hAnsi="Times New Roman" w:cs="Times New Roman"/>
          <w:b/>
          <w:sz w:val="24"/>
        </w:rPr>
        <w:t>POTWIERDZENIE WOLI</w:t>
      </w:r>
    </w:p>
    <w:p w:rsidR="00B76BA6" w:rsidRPr="00B76BA6" w:rsidRDefault="00B76BA6" w:rsidP="00B76BA6">
      <w:pPr>
        <w:jc w:val="center"/>
        <w:rPr>
          <w:rFonts w:ascii="Times New Roman" w:hAnsi="Times New Roman" w:cs="Times New Roman"/>
          <w:b/>
          <w:sz w:val="24"/>
        </w:rPr>
      </w:pPr>
      <w:r w:rsidRPr="00B76BA6">
        <w:rPr>
          <w:rFonts w:ascii="Times New Roman" w:hAnsi="Times New Roman" w:cs="Times New Roman"/>
          <w:b/>
          <w:sz w:val="24"/>
        </w:rPr>
        <w:t>przyjęcia dziecka do przedszkola</w:t>
      </w:r>
    </w:p>
    <w:p w:rsidR="00B76BA6" w:rsidRDefault="00B76BA6" w:rsidP="00B76BA6">
      <w:pPr>
        <w:jc w:val="center"/>
        <w:rPr>
          <w:rFonts w:ascii="Times New Roman" w:hAnsi="Times New Roman" w:cs="Times New Roman"/>
          <w:sz w:val="24"/>
        </w:rPr>
      </w:pPr>
    </w:p>
    <w:p w:rsidR="00B76BA6" w:rsidRDefault="00B76BA6" w:rsidP="00B7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przyjęcia dziecka ………………………………………………………...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imię i nazwisko kandydata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4"/>
        </w:rPr>
        <w:t>do Przedszkola Samorządowego w Różanie na rok szkolny 2024 / 2025.</w:t>
      </w:r>
    </w:p>
    <w:p w:rsidR="00B76BA6" w:rsidRDefault="00B76BA6" w:rsidP="00B76BA6">
      <w:pPr>
        <w:rPr>
          <w:rFonts w:ascii="Times New Roman" w:hAnsi="Times New Roman" w:cs="Times New Roman"/>
          <w:sz w:val="24"/>
        </w:rPr>
      </w:pPr>
    </w:p>
    <w:p w:rsidR="00B76BA6" w:rsidRDefault="00B76BA6" w:rsidP="00B76BA6">
      <w:pPr>
        <w:rPr>
          <w:rFonts w:ascii="Times New Roman" w:hAnsi="Times New Roman" w:cs="Times New Roman"/>
          <w:sz w:val="24"/>
        </w:rPr>
      </w:pPr>
    </w:p>
    <w:p w:rsidR="00B76BA6" w:rsidRDefault="00B76BA6" w:rsidP="00B76BA6">
      <w:pPr>
        <w:rPr>
          <w:rFonts w:ascii="Times New Roman" w:hAnsi="Times New Roman" w:cs="Times New Roman"/>
          <w:sz w:val="24"/>
        </w:rPr>
      </w:pPr>
    </w:p>
    <w:p w:rsidR="00B76BA6" w:rsidRPr="00A91BD0" w:rsidRDefault="00B76BA6" w:rsidP="00A91B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…………………………………….                                     </w:t>
      </w:r>
      <w:r>
        <w:rPr>
          <w:rFonts w:ascii="Times New Roman" w:hAnsi="Times New Roman" w:cs="Times New Roman"/>
          <w:sz w:val="24"/>
        </w:rPr>
        <w:t xml:space="preserve">…………………………………….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miejscowość, data                                                                   podpisy rodziców / prawnych opiekunów</w:t>
      </w:r>
    </w:p>
    <w:p w:rsidR="00B76BA6" w:rsidRDefault="00B76BA6" w:rsidP="00B76BA6">
      <w:pPr>
        <w:pStyle w:val="Default"/>
        <w:jc w:val="both"/>
        <w:rPr>
          <w:i/>
          <w:iCs/>
          <w:sz w:val="18"/>
          <w:szCs w:val="18"/>
        </w:rPr>
      </w:pPr>
    </w:p>
    <w:p w:rsidR="00B76BA6" w:rsidRDefault="00B76BA6" w:rsidP="00B76BA6">
      <w:pPr>
        <w:pStyle w:val="Default"/>
        <w:jc w:val="both"/>
        <w:rPr>
          <w:i/>
          <w:iCs/>
          <w:sz w:val="18"/>
          <w:szCs w:val="18"/>
        </w:rPr>
      </w:pPr>
    </w:p>
    <w:p w:rsidR="00B76BA6" w:rsidRDefault="00B76BA6" w:rsidP="00B76BA6">
      <w:pPr>
        <w:pStyle w:val="Default"/>
        <w:jc w:val="both"/>
        <w:rPr>
          <w:i/>
          <w:iCs/>
          <w:sz w:val="18"/>
          <w:szCs w:val="18"/>
        </w:rPr>
      </w:pPr>
    </w:p>
    <w:p w:rsidR="00B76BA6" w:rsidRDefault="00B76BA6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</w:p>
    <w:p w:rsidR="00A91BD0" w:rsidRDefault="00A91BD0" w:rsidP="00B76BA6">
      <w:pPr>
        <w:pStyle w:val="Default"/>
        <w:jc w:val="both"/>
        <w:rPr>
          <w:i/>
          <w:iCs/>
          <w:sz w:val="18"/>
          <w:szCs w:val="18"/>
        </w:rPr>
      </w:pPr>
      <w:bookmarkStart w:id="0" w:name="_GoBack"/>
      <w:bookmarkEnd w:id="0"/>
    </w:p>
    <w:p w:rsidR="00B76BA6" w:rsidRDefault="00B76BA6" w:rsidP="00B76BA6">
      <w:pPr>
        <w:pStyle w:val="Default"/>
        <w:jc w:val="both"/>
        <w:rPr>
          <w:i/>
          <w:iCs/>
          <w:sz w:val="18"/>
          <w:szCs w:val="18"/>
        </w:rPr>
      </w:pP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Zgodnie z art. 13 ust. 1 Ogólnego Rozporządzenia o Ochronie Danych (RODO) informujemy, że: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1) administratorem danych osobowych </w:t>
      </w:r>
      <w:r w:rsidRPr="00A91BD0">
        <w:rPr>
          <w:b/>
          <w:bCs/>
          <w:i/>
          <w:iCs/>
          <w:sz w:val="14"/>
          <w:szCs w:val="18"/>
        </w:rPr>
        <w:t xml:space="preserve"> </w:t>
      </w:r>
      <w:r w:rsidRPr="00A91BD0">
        <w:rPr>
          <w:i/>
          <w:iCs/>
          <w:sz w:val="14"/>
          <w:szCs w:val="18"/>
        </w:rPr>
        <w:t xml:space="preserve">jest Przedszkole Samorządowe w Różanie, adres: ul. Szkolna 10, 06 – 230 Różan;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2) administrator wyznaczył Inspektora Ochrony Danych, z którym mogą się Państwo kontaktować w sprawach przetwarzania Państwa danych osobowych za pośrednictwem poczty elektronicznej: psrozan@o2.pl;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3) administrator będzie przetwarzał Państwa dane osobowe na podstawie art. 6 ust. 1 lit. c) RODO, tj. w celu niezbędnym do wypełnienia obowiązku prawnego ciążącego na administratorze,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>4)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A91BD0">
        <w:rPr>
          <w:i/>
          <w:sz w:val="14"/>
          <w:szCs w:val="18"/>
        </w:rPr>
        <w:t xml:space="preserve">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5) administrator nie zamierza przekazywać Państwa danych osobowych do państwa trzeciego lub organizacji międzynarodowej;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6) mają Państwo prawo uzyskać kopię swoich danych osobowych w siedzibie administratora.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Dodatkowo zgodnie z art. 13 ust. 2 RODO informujemy, że: </w:t>
      </w:r>
    </w:p>
    <w:p w:rsidR="00B76BA6" w:rsidRPr="00A91BD0" w:rsidRDefault="00B76BA6" w:rsidP="00B76BA6">
      <w:pPr>
        <w:pStyle w:val="Default"/>
        <w:jc w:val="both"/>
        <w:rPr>
          <w:rFonts w:cs="Times New Roman"/>
          <w:i/>
          <w:color w:val="auto"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1) Państwa dane osobowe będą przechowywane przez okres wynikający z przepisów prawa, tj. z ustawy z dnia 7 września 1991 r. o systemie oświaty, </w:t>
      </w:r>
      <w:r w:rsidRPr="00A91BD0">
        <w:rPr>
          <w:i/>
          <w:sz w:val="14"/>
        </w:rPr>
        <w:t>Dz. U. z 2023 r. poz. 900, 1672, 1718, 2005</w:t>
      </w:r>
      <w:r w:rsidRPr="00A91BD0">
        <w:rPr>
          <w:i/>
          <w:iCs/>
          <w:sz w:val="8"/>
          <w:szCs w:val="18"/>
        </w:rPr>
        <w:t xml:space="preserve"> </w:t>
      </w:r>
      <w:r w:rsidRPr="00A91BD0">
        <w:rPr>
          <w:i/>
          <w:iCs/>
          <w:sz w:val="14"/>
          <w:szCs w:val="18"/>
        </w:rPr>
        <w:t xml:space="preserve">Prawo oświatowe, </w:t>
      </w:r>
      <w:r w:rsidRPr="00A91BD0">
        <w:rPr>
          <w:i/>
          <w:sz w:val="14"/>
        </w:rPr>
        <w:t>Dz. U. z 2022 r. poz. 2597, z 2023 r. poz. 185, 1234, 1672, 1718, 2005</w:t>
      </w:r>
      <w:r w:rsidRPr="00A91BD0">
        <w:rPr>
          <w:i/>
          <w:iCs/>
          <w:sz w:val="8"/>
          <w:szCs w:val="18"/>
        </w:rPr>
        <w:t xml:space="preserve"> </w:t>
      </w:r>
      <w:r w:rsidRPr="00A91BD0">
        <w:rPr>
          <w:i/>
          <w:iCs/>
          <w:sz w:val="14"/>
          <w:szCs w:val="18"/>
        </w:rPr>
        <w:t xml:space="preserve">o systemie informacji oświatowej oraz Rozporządzenia Ministra Edukacji Narodowej z dnia 25 sierpnia 2017 r. w sprawie sposobu prowadzenia przez publiczne przedszkola, szkoły i placówki dokumentacji przebiegu nauczania, działalności wychowawczej i opiekuńczej oraz rodzajów tej dokumentacji;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>2) przysługuje Państwu prawo dostępu do treści swoich danych, ich sprostowania lub ograniczenia przetwarzania, a także prawo do wniesienia skargi do organu nadzorczego</w:t>
      </w:r>
      <w:r w:rsidRPr="00A91BD0">
        <w:rPr>
          <w:i/>
          <w:sz w:val="14"/>
          <w:szCs w:val="18"/>
        </w:rPr>
        <w:t xml:space="preserve">; </w:t>
      </w:r>
    </w:p>
    <w:p w:rsidR="00B76BA6" w:rsidRPr="00A91BD0" w:rsidRDefault="00B76BA6" w:rsidP="00B76BA6">
      <w:pPr>
        <w:pStyle w:val="Default"/>
        <w:jc w:val="both"/>
        <w:rPr>
          <w:i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3) podanie danych osobowych jest dobrowolne, jednakże niezbędne do realizacji ww. celów. Konsekwencją niepodania danych będzie nie rozpatrzenie wniosku. </w:t>
      </w:r>
    </w:p>
    <w:p w:rsidR="00B76BA6" w:rsidRPr="00A91BD0" w:rsidRDefault="00B76BA6" w:rsidP="00B76BA6">
      <w:pPr>
        <w:pStyle w:val="Default"/>
        <w:jc w:val="both"/>
        <w:rPr>
          <w:i/>
          <w:iCs/>
          <w:sz w:val="14"/>
          <w:szCs w:val="18"/>
        </w:rPr>
      </w:pPr>
      <w:r w:rsidRPr="00A91BD0">
        <w:rPr>
          <w:i/>
          <w:iCs/>
          <w:sz w:val="14"/>
          <w:szCs w:val="18"/>
        </w:rPr>
        <w:t xml:space="preserve">4) administrator nie podejmuje decyzji w sposób zautomatyzowany w oparciu o Państwa dane osobowe. </w:t>
      </w:r>
    </w:p>
    <w:p w:rsidR="00B76BA6" w:rsidRPr="008975DB" w:rsidRDefault="00B76BA6" w:rsidP="00B76BA6">
      <w:pPr>
        <w:pStyle w:val="Default"/>
        <w:rPr>
          <w:sz w:val="20"/>
          <w:szCs w:val="20"/>
        </w:rPr>
      </w:pPr>
    </w:p>
    <w:p w:rsidR="00B76BA6" w:rsidRPr="00B76BA6" w:rsidRDefault="00B76BA6">
      <w:pPr>
        <w:rPr>
          <w:rFonts w:ascii="Times New Roman" w:hAnsi="Times New Roman" w:cs="Times New Roman"/>
          <w:sz w:val="24"/>
        </w:rPr>
      </w:pPr>
    </w:p>
    <w:sectPr w:rsidR="00B76BA6" w:rsidRPr="00B76BA6" w:rsidSect="00B76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6"/>
    <w:rsid w:val="00152A03"/>
    <w:rsid w:val="004C78B0"/>
    <w:rsid w:val="00A91BD0"/>
    <w:rsid w:val="00B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4DAD-CDB2-41E4-BFC8-F7597B7E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B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Różan</dc:creator>
  <cp:keywords/>
  <dc:description/>
  <cp:lastModifiedBy>Przedszkole Różan</cp:lastModifiedBy>
  <cp:revision>1</cp:revision>
  <cp:lastPrinted>2024-04-03T08:01:00Z</cp:lastPrinted>
  <dcterms:created xsi:type="dcterms:W3CDTF">2024-04-03T07:50:00Z</dcterms:created>
  <dcterms:modified xsi:type="dcterms:W3CDTF">2024-04-03T08:03:00Z</dcterms:modified>
</cp:coreProperties>
</file>